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1" w:rsidRDefault="00B951B1" w:rsidP="00B23DDB">
      <w:pPr>
        <w:ind w:left="0" w:firstLine="0"/>
        <w:rPr>
          <w:sz w:val="20"/>
          <w:szCs w:val="20"/>
        </w:rPr>
      </w:pPr>
    </w:p>
    <w:p w:rsidR="00FA2652" w:rsidRDefault="00FA2652" w:rsidP="00A31ECE">
      <w:pPr>
        <w:autoSpaceDE w:val="0"/>
        <w:autoSpaceDN w:val="0"/>
        <w:adjustRightInd w:val="0"/>
        <w:spacing w:line="276" w:lineRule="auto"/>
        <w:ind w:left="0" w:firstLine="0"/>
        <w:rPr>
          <w:rFonts w:eastAsia="Calibri" w:cs="Calibri"/>
          <w:b/>
          <w:bCs/>
          <w:color w:val="auto"/>
          <w:sz w:val="22"/>
          <w:lang w:eastAsia="en-US"/>
        </w:rPr>
      </w:pPr>
    </w:p>
    <w:p w:rsidR="001264F2" w:rsidRPr="00CA092F" w:rsidRDefault="001264F2" w:rsidP="001264F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Załącznik </w:t>
      </w:r>
      <w:r w:rsidRPr="00CA092F">
        <w:rPr>
          <w:rFonts w:eastAsia="Times New Roman" w:cs="Calibri"/>
          <w:b/>
          <w:bCs/>
          <w:color w:val="auto"/>
          <w:sz w:val="20"/>
          <w:szCs w:val="20"/>
        </w:rPr>
        <w:t>nr 5 do Regulaminu</w:t>
      </w:r>
    </w:p>
    <w:p w:rsidR="001264F2" w:rsidRPr="00CA092F" w:rsidRDefault="001264F2" w:rsidP="001264F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1264F2" w:rsidRPr="00CA092F" w:rsidRDefault="00434AAF" w:rsidP="001264F2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7141EA">
        <w:rPr>
          <w:rFonts w:eastAsia="Times New Roman" w:cs="Calibri"/>
          <w:b/>
          <w:bCs/>
          <w:color w:val="auto"/>
          <w:sz w:val="20"/>
          <w:szCs w:val="20"/>
        </w:rPr>
        <w:t>Zadanie 7:</w:t>
      </w:r>
      <w:r w:rsidR="007141EA" w:rsidRPr="007141EA">
        <w:rPr>
          <w:rFonts w:eastAsia="Times New Roman" w:cs="Calibri"/>
          <w:b/>
          <w:bCs/>
          <w:color w:val="auto"/>
          <w:sz w:val="20"/>
          <w:szCs w:val="20"/>
        </w:rPr>
        <w:t xml:space="preserve"> </w:t>
      </w:r>
      <w:r w:rsidR="001264F2" w:rsidRPr="007141EA">
        <w:rPr>
          <w:rFonts w:eastAsia="Times New Roman" w:cs="Calibri"/>
          <w:b/>
          <w:bCs/>
          <w:color w:val="auto"/>
          <w:sz w:val="20"/>
          <w:szCs w:val="20"/>
        </w:rPr>
        <w:t>„Usługi</w:t>
      </w:r>
      <w:r w:rsidR="001264F2"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uzupełniające: wypożyczalnia sprzętu, transport, dowóz posiłków”</w:t>
      </w:r>
    </w:p>
    <w:p w:rsidR="001264F2" w:rsidRPr="00CA092F" w:rsidRDefault="001264F2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1264F2" w:rsidRPr="00CA092F" w:rsidRDefault="001264F2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1264F2" w:rsidRPr="006D7D54" w:rsidRDefault="00DB2725" w:rsidP="001264F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8"/>
          <w:szCs w:val="28"/>
        </w:rPr>
      </w:pPr>
      <w:r w:rsidRPr="006D7D54">
        <w:rPr>
          <w:rFonts w:eastAsia="Times New Roman" w:cs="Calibri"/>
          <w:b/>
          <w:bCs/>
          <w:sz w:val="28"/>
          <w:szCs w:val="28"/>
        </w:rPr>
        <w:t>OŚWIADCZENIE O DOCHODACH</w:t>
      </w:r>
    </w:p>
    <w:p w:rsidR="001264F2" w:rsidRPr="00CA092F" w:rsidRDefault="001264F2" w:rsidP="001264F2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1264F2" w:rsidRPr="00CA092F" w:rsidRDefault="001264F2" w:rsidP="001264F2">
      <w:pPr>
        <w:spacing w:after="20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Projekt </w:t>
      </w: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nr </w:t>
      </w:r>
      <w:r w:rsidR="003C44E9">
        <w:rPr>
          <w:rFonts w:eastAsia="Times New Roman" w:cs="Calibri"/>
          <w:b/>
          <w:bCs/>
          <w:color w:val="auto"/>
          <w:sz w:val="20"/>
          <w:szCs w:val="20"/>
        </w:rPr>
        <w:t>FEDS.07.07-IP.02-0060/23</w:t>
      </w: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pt</w:t>
      </w:r>
      <w:r w:rsidRPr="00CA092F">
        <w:rPr>
          <w:rFonts w:eastAsia="Times New Roman" w:cs="Calibri"/>
          <w:b/>
          <w:bCs/>
          <w:sz w:val="20"/>
          <w:szCs w:val="20"/>
        </w:rPr>
        <w:t>. „ZOBACZ WE MNIE CZŁOWIEKA – Wałbrzyskie Centrum Integracji Osób z Niepełnosprawnościami – opieka mobilna i stacjonarna dla mieszkańców Wałbrzycha i powiatu wałbrzy</w:t>
      </w:r>
      <w:bookmarkStart w:id="0" w:name="_GoBack"/>
      <w:bookmarkEnd w:id="0"/>
      <w:r w:rsidRPr="00CA092F">
        <w:rPr>
          <w:rFonts w:eastAsia="Times New Roman" w:cs="Calibri"/>
          <w:b/>
          <w:bCs/>
          <w:sz w:val="20"/>
          <w:szCs w:val="20"/>
        </w:rPr>
        <w:t>skiego”</w:t>
      </w:r>
      <w:r w:rsidRPr="00CA092F">
        <w:rPr>
          <w:rFonts w:eastAsia="Times New Roman" w:cs="Calibri"/>
          <w:b/>
          <w:bCs/>
          <w:sz w:val="20"/>
          <w:szCs w:val="20"/>
        </w:rPr>
        <w:br/>
      </w:r>
    </w:p>
    <w:p w:rsidR="00FA2652" w:rsidRPr="00CA092F" w:rsidRDefault="00952491" w:rsidP="000214CE">
      <w:pPr>
        <w:autoSpaceDE w:val="0"/>
        <w:autoSpaceDN w:val="0"/>
        <w:adjustRightInd w:val="0"/>
        <w:spacing w:line="276" w:lineRule="auto"/>
        <w:ind w:left="0" w:firstLine="0"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CA092F">
        <w:rPr>
          <w:rFonts w:eastAsia="Calibri" w:cs="Calibri"/>
          <w:bCs/>
          <w:color w:val="auto"/>
          <w:sz w:val="20"/>
          <w:szCs w:val="20"/>
          <w:lang w:eastAsia="en-US"/>
        </w:rPr>
        <w:t>Imię i nazwisko: ……………………………………………………………………………………………………………………</w:t>
      </w:r>
    </w:p>
    <w:p w:rsidR="00952491" w:rsidRPr="00CA092F" w:rsidRDefault="00952491" w:rsidP="00952491">
      <w:pPr>
        <w:autoSpaceDE w:val="0"/>
        <w:autoSpaceDN w:val="0"/>
        <w:adjustRightInd w:val="0"/>
        <w:spacing w:line="276" w:lineRule="auto"/>
        <w:rPr>
          <w:rFonts w:eastAsia="Calibri" w:cs="Calibri"/>
          <w:bCs/>
          <w:color w:val="auto"/>
          <w:sz w:val="20"/>
          <w:szCs w:val="20"/>
          <w:lang w:eastAsia="en-US"/>
        </w:rPr>
      </w:pPr>
    </w:p>
    <w:p w:rsidR="00952491" w:rsidRPr="00CA092F" w:rsidRDefault="005D30D2" w:rsidP="000214CE">
      <w:pPr>
        <w:autoSpaceDE w:val="0"/>
        <w:autoSpaceDN w:val="0"/>
        <w:adjustRightInd w:val="0"/>
        <w:spacing w:line="276" w:lineRule="auto"/>
        <w:ind w:left="0" w:firstLine="0"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CA092F">
        <w:rPr>
          <w:rFonts w:eastAsia="Calibri" w:cs="Calibri"/>
          <w:bCs/>
          <w:color w:val="auto"/>
          <w:sz w:val="20"/>
          <w:szCs w:val="20"/>
          <w:lang w:eastAsia="en-US"/>
        </w:rPr>
        <w:t>Adres zamieszkania: ……………………………………………………………………………………………………………..</w:t>
      </w:r>
    </w:p>
    <w:p w:rsidR="00952491" w:rsidRPr="00CA092F" w:rsidRDefault="00952491" w:rsidP="00952491">
      <w:pPr>
        <w:autoSpaceDE w:val="0"/>
        <w:autoSpaceDN w:val="0"/>
        <w:adjustRightInd w:val="0"/>
        <w:spacing w:line="276" w:lineRule="auto"/>
        <w:rPr>
          <w:rFonts w:eastAsia="Calibri" w:cs="Calibri"/>
          <w:b/>
          <w:bCs/>
          <w:color w:val="auto"/>
          <w:sz w:val="20"/>
          <w:szCs w:val="20"/>
          <w:lang w:eastAsia="en-US"/>
        </w:rPr>
      </w:pPr>
    </w:p>
    <w:p w:rsidR="00FA2652" w:rsidRPr="00CA092F" w:rsidRDefault="00B6574A" w:rsidP="000214CE">
      <w:pPr>
        <w:autoSpaceDE w:val="0"/>
        <w:autoSpaceDN w:val="0"/>
        <w:adjustRightInd w:val="0"/>
        <w:spacing w:line="276" w:lineRule="auto"/>
        <w:ind w:left="0" w:firstLine="0"/>
        <w:rPr>
          <w:rFonts w:eastAsia="Calibri" w:cs="Calibri"/>
          <w:b/>
          <w:bCs/>
          <w:color w:val="auto"/>
          <w:sz w:val="20"/>
          <w:szCs w:val="20"/>
          <w:lang w:eastAsia="en-US"/>
        </w:rPr>
      </w:pPr>
      <w:r w:rsidRPr="00CA092F">
        <w:rPr>
          <w:rFonts w:eastAsia="Calibri" w:cs="Calibri"/>
          <w:b/>
          <w:bCs/>
          <w:color w:val="auto"/>
          <w:sz w:val="20"/>
          <w:szCs w:val="20"/>
          <w:lang w:eastAsia="en-US"/>
        </w:rPr>
        <w:t>Deklaracja o przychodach rodziny:</w:t>
      </w:r>
    </w:p>
    <w:p w:rsidR="00B6574A" w:rsidRPr="00CA092F" w:rsidRDefault="00594B8C" w:rsidP="000214CE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 w:cs="Calibri"/>
          <w:bCs/>
          <w:color w:val="auto"/>
          <w:sz w:val="20"/>
          <w:szCs w:val="20"/>
          <w:lang w:eastAsia="en-US"/>
        </w:rPr>
      </w:pPr>
      <w:r w:rsidRPr="00CA092F">
        <w:rPr>
          <w:rFonts w:eastAsia="Calibri" w:cs="Calibri"/>
          <w:bCs/>
          <w:color w:val="auto"/>
          <w:sz w:val="20"/>
          <w:szCs w:val="20"/>
          <w:lang w:eastAsia="en-US"/>
        </w:rPr>
        <w:t>Oświadczam, że</w:t>
      </w:r>
      <w:r w:rsidR="00AC6CFE" w:rsidRPr="00CA092F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 średni miesięczny dochód</w:t>
      </w:r>
      <w:r w:rsidR="00AC6CFE" w:rsidRPr="00CA092F">
        <w:rPr>
          <w:rStyle w:val="Odwoanieprzypisudolnego"/>
          <w:rFonts w:eastAsia="Calibri" w:cs="Calibri"/>
          <w:bCs/>
          <w:color w:val="auto"/>
          <w:sz w:val="20"/>
          <w:szCs w:val="20"/>
          <w:lang w:eastAsia="en-US"/>
        </w:rPr>
        <w:footnoteReference w:id="2"/>
      </w:r>
      <w:r w:rsidRPr="00CA092F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 na członka mojej rodziny uzyskany w ostatnich trzech miesiącach poprzedzających miesiąc złożenia </w:t>
      </w:r>
      <w:r w:rsidR="00E404B6">
        <w:rPr>
          <w:rFonts w:eastAsia="Calibri" w:cs="Calibri"/>
          <w:bCs/>
          <w:color w:val="auto"/>
          <w:sz w:val="20"/>
          <w:szCs w:val="20"/>
          <w:lang w:eastAsia="en-US"/>
        </w:rPr>
        <w:t>dokumentów rekrutacyjnych</w:t>
      </w:r>
      <w:r w:rsidRPr="00CA092F">
        <w:rPr>
          <w:rFonts w:eastAsia="Calibri" w:cs="Calibri"/>
          <w:bCs/>
          <w:color w:val="auto"/>
          <w:sz w:val="20"/>
          <w:szCs w:val="20"/>
          <w:lang w:eastAsia="en-US"/>
        </w:rPr>
        <w:t xml:space="preserve"> mieści się w przedziale:</w:t>
      </w:r>
    </w:p>
    <w:p w:rsidR="00A36E1A" w:rsidRPr="00CA092F" w:rsidRDefault="006821CF" w:rsidP="00A36E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Century Gothic" w:eastAsia="Calibri" w:hAnsi="Century Gothic" w:cs="Calibri"/>
          <w:bCs/>
          <w:lang w:eastAsia="en-US"/>
        </w:rPr>
      </w:pPr>
      <w:r w:rsidRPr="00CA092F">
        <w:rPr>
          <w:rFonts w:ascii="Century Gothic" w:hAnsi="Century Gothic"/>
          <w:bCs/>
        </w:rPr>
        <w:t>do 2</w:t>
      </w:r>
      <w:r w:rsidR="00F17A9A">
        <w:rPr>
          <w:rFonts w:ascii="Century Gothic" w:hAnsi="Century Gothic"/>
          <w:bCs/>
        </w:rPr>
        <w:t>.</w:t>
      </w:r>
      <w:r w:rsidRPr="00CA092F">
        <w:rPr>
          <w:rFonts w:ascii="Century Gothic" w:hAnsi="Century Gothic"/>
          <w:bCs/>
        </w:rPr>
        <w:t xml:space="preserve">000,00 zł         </w:t>
      </w:r>
    </w:p>
    <w:p w:rsidR="00A36E1A" w:rsidRPr="00CA092F" w:rsidRDefault="006821CF" w:rsidP="00A36E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Century Gothic" w:eastAsia="Calibri" w:hAnsi="Century Gothic" w:cs="Calibri"/>
          <w:bCs/>
          <w:lang w:eastAsia="en-US"/>
        </w:rPr>
      </w:pPr>
      <w:r w:rsidRPr="00CA092F">
        <w:rPr>
          <w:rFonts w:ascii="Century Gothic" w:hAnsi="Century Gothic"/>
          <w:bCs/>
        </w:rPr>
        <w:t>powyżej 2</w:t>
      </w:r>
      <w:r w:rsidR="00F17A9A">
        <w:rPr>
          <w:rFonts w:ascii="Century Gothic" w:hAnsi="Century Gothic"/>
          <w:bCs/>
        </w:rPr>
        <w:t>.</w:t>
      </w:r>
      <w:r w:rsidRPr="00CA092F">
        <w:rPr>
          <w:rFonts w:ascii="Century Gothic" w:hAnsi="Century Gothic"/>
          <w:bCs/>
        </w:rPr>
        <w:t>000,00 zł do 2</w:t>
      </w:r>
      <w:r w:rsidR="00F17A9A">
        <w:rPr>
          <w:rFonts w:ascii="Century Gothic" w:hAnsi="Century Gothic"/>
          <w:bCs/>
        </w:rPr>
        <w:t>.</w:t>
      </w:r>
      <w:r w:rsidRPr="00CA092F">
        <w:rPr>
          <w:rFonts w:ascii="Century Gothic" w:hAnsi="Century Gothic"/>
          <w:bCs/>
        </w:rPr>
        <w:t xml:space="preserve">500,00 zł           </w:t>
      </w:r>
    </w:p>
    <w:p w:rsidR="00691527" w:rsidRPr="00CA092F" w:rsidRDefault="006821CF" w:rsidP="00A36E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Century Gothic" w:eastAsia="Calibri" w:hAnsi="Century Gothic" w:cs="Calibri"/>
          <w:bCs/>
          <w:lang w:eastAsia="en-US"/>
        </w:rPr>
      </w:pPr>
      <w:r w:rsidRPr="00CA092F">
        <w:rPr>
          <w:rFonts w:ascii="Century Gothic" w:hAnsi="Century Gothic"/>
          <w:bCs/>
        </w:rPr>
        <w:t>powyżej 2</w:t>
      </w:r>
      <w:r w:rsidR="00F17A9A">
        <w:rPr>
          <w:rFonts w:ascii="Century Gothic" w:hAnsi="Century Gothic"/>
          <w:bCs/>
        </w:rPr>
        <w:t>.</w:t>
      </w:r>
      <w:r w:rsidRPr="00CA092F">
        <w:rPr>
          <w:rFonts w:ascii="Century Gothic" w:hAnsi="Century Gothic"/>
          <w:bCs/>
        </w:rPr>
        <w:t>500,00 zł do 3</w:t>
      </w:r>
      <w:r w:rsidR="00F17A9A">
        <w:rPr>
          <w:rFonts w:ascii="Century Gothic" w:hAnsi="Century Gothic"/>
          <w:bCs/>
        </w:rPr>
        <w:t>.</w:t>
      </w:r>
      <w:r w:rsidRPr="00CA092F">
        <w:rPr>
          <w:rFonts w:ascii="Century Gothic" w:hAnsi="Century Gothic"/>
          <w:bCs/>
        </w:rPr>
        <w:t xml:space="preserve">000,00 zł </w:t>
      </w:r>
    </w:p>
    <w:p w:rsidR="006821CF" w:rsidRPr="00CA092F" w:rsidRDefault="006821CF" w:rsidP="00A36E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Century Gothic" w:eastAsia="Calibri" w:hAnsi="Century Gothic" w:cs="Calibri"/>
          <w:bCs/>
          <w:lang w:eastAsia="en-US"/>
        </w:rPr>
      </w:pPr>
      <w:r w:rsidRPr="00CA092F">
        <w:rPr>
          <w:rFonts w:ascii="Century Gothic" w:hAnsi="Century Gothic"/>
          <w:bCs/>
        </w:rPr>
        <w:t>powyżej 3</w:t>
      </w:r>
      <w:r w:rsidR="00F17A9A">
        <w:rPr>
          <w:rFonts w:ascii="Century Gothic" w:hAnsi="Century Gothic"/>
          <w:bCs/>
        </w:rPr>
        <w:t>.</w:t>
      </w:r>
      <w:r w:rsidRPr="00CA092F">
        <w:rPr>
          <w:rFonts w:ascii="Century Gothic" w:hAnsi="Century Gothic"/>
          <w:bCs/>
        </w:rPr>
        <w:t xml:space="preserve">000,00 zł </w:t>
      </w:r>
      <w:r w:rsidRPr="00CA092F">
        <w:rPr>
          <w:rFonts w:ascii="Century Gothic" w:hAnsi="Century Gothic"/>
        </w:rPr>
        <w:t> </w:t>
      </w:r>
    </w:p>
    <w:p w:rsidR="00A31ECE" w:rsidRPr="00CA092F" w:rsidRDefault="00B03ADD" w:rsidP="00A31ECE">
      <w:pPr>
        <w:spacing w:before="100" w:beforeAutospacing="1"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03ADD">
        <w:rPr>
          <w:rFonts w:eastAsia="Times New Roman" w:cs="Times New Roman"/>
          <w:b/>
          <w:bCs/>
          <w:color w:val="auto"/>
          <w:sz w:val="20"/>
          <w:szCs w:val="20"/>
        </w:rPr>
        <w:t>Oświadczam, że przedstawione przeze mnie informacje są zgodne z prawdą. Prawdziwość wyżej wymienionych danych potwierdzam własnoręcznym podpisem będąc świadom</w:t>
      </w:r>
      <w:r w:rsidR="00667B25">
        <w:rPr>
          <w:rFonts w:eastAsia="Times New Roman" w:cs="Times New Roman"/>
          <w:b/>
          <w:bCs/>
          <w:color w:val="auto"/>
          <w:sz w:val="20"/>
          <w:szCs w:val="20"/>
        </w:rPr>
        <w:t>ą/-</w:t>
      </w:r>
      <w:r w:rsidRPr="00B03ADD">
        <w:rPr>
          <w:rFonts w:eastAsia="Times New Roman" w:cs="Times New Roman"/>
          <w:b/>
          <w:bCs/>
          <w:color w:val="auto"/>
          <w:sz w:val="20"/>
          <w:szCs w:val="20"/>
        </w:rPr>
        <w:t xml:space="preserve">ym odpowiedzialności z art.247 </w:t>
      </w:r>
      <w:r w:rsidR="004E2D5C" w:rsidRPr="004E2D5C">
        <w:rPr>
          <w:rFonts w:eastAsia="Times New Roman" w:cs="Times New Roman"/>
          <w:b/>
          <w:bCs/>
          <w:color w:val="auto"/>
          <w:sz w:val="20"/>
          <w:szCs w:val="20"/>
        </w:rPr>
        <w:t>§</w:t>
      </w:r>
      <w:r w:rsidRPr="00B03ADD">
        <w:rPr>
          <w:rFonts w:eastAsia="Times New Roman" w:cs="Times New Roman"/>
          <w:b/>
          <w:bCs/>
          <w:color w:val="auto"/>
          <w:sz w:val="20"/>
          <w:szCs w:val="20"/>
        </w:rPr>
        <w:t>1 K.K</w:t>
      </w:r>
      <w:r w:rsidR="00CE601A" w:rsidRPr="00CA092F">
        <w:rPr>
          <w:rStyle w:val="Odwoanieprzypisudolnego"/>
          <w:rFonts w:eastAsia="Times New Roman" w:cs="Times New Roman"/>
          <w:b/>
          <w:bCs/>
          <w:color w:val="auto"/>
          <w:sz w:val="20"/>
          <w:szCs w:val="20"/>
        </w:rPr>
        <w:footnoteReference w:id="3"/>
      </w:r>
    </w:p>
    <w:p w:rsidR="00311A8C" w:rsidRDefault="00311A8C" w:rsidP="00CE601A">
      <w:pPr>
        <w:spacing w:after="0" w:line="240" w:lineRule="auto"/>
        <w:ind w:left="7082" w:firstLine="709"/>
        <w:rPr>
          <w:rFonts w:eastAsia="Times New Roman" w:cs="Times New Roman"/>
          <w:color w:val="auto"/>
          <w:sz w:val="20"/>
          <w:szCs w:val="20"/>
        </w:rPr>
      </w:pPr>
    </w:p>
    <w:p w:rsidR="00311A8C" w:rsidRDefault="00311A8C" w:rsidP="00CE601A">
      <w:pPr>
        <w:spacing w:after="0" w:line="240" w:lineRule="auto"/>
        <w:ind w:left="7082" w:firstLine="709"/>
        <w:rPr>
          <w:rFonts w:eastAsia="Times New Roman" w:cs="Times New Roman"/>
          <w:color w:val="auto"/>
          <w:sz w:val="20"/>
          <w:szCs w:val="20"/>
        </w:rPr>
      </w:pPr>
    </w:p>
    <w:p w:rsidR="00A31ECE" w:rsidRPr="00CA092F" w:rsidRDefault="00CE601A" w:rsidP="00CE601A">
      <w:pPr>
        <w:spacing w:after="0" w:line="240" w:lineRule="auto"/>
        <w:ind w:left="7082" w:firstLine="709"/>
        <w:rPr>
          <w:rFonts w:eastAsia="Times New Roman" w:cs="Times New Roman"/>
          <w:color w:val="auto"/>
          <w:sz w:val="20"/>
          <w:szCs w:val="20"/>
        </w:rPr>
      </w:pPr>
      <w:r w:rsidRPr="00CA092F">
        <w:rPr>
          <w:rFonts w:eastAsia="Times New Roman" w:cs="Times New Roman"/>
          <w:color w:val="auto"/>
          <w:sz w:val="20"/>
          <w:szCs w:val="20"/>
        </w:rPr>
        <w:t>………</w:t>
      </w:r>
      <w:r w:rsidR="00B03ADD" w:rsidRPr="00B03ADD">
        <w:rPr>
          <w:rFonts w:eastAsia="Times New Roman" w:cs="Times New Roman"/>
          <w:color w:val="auto"/>
          <w:sz w:val="20"/>
          <w:szCs w:val="20"/>
        </w:rPr>
        <w:t xml:space="preserve">............................ </w:t>
      </w:r>
    </w:p>
    <w:p w:rsidR="00B03ADD" w:rsidRPr="00B03ADD" w:rsidRDefault="007E7C36" w:rsidP="00311A8C">
      <w:pPr>
        <w:spacing w:after="0" w:line="240" w:lineRule="auto"/>
        <w:ind w:left="7787" w:firstLine="709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Cs/>
          <w:color w:val="auto"/>
          <w:sz w:val="20"/>
          <w:szCs w:val="20"/>
        </w:rPr>
        <w:t xml:space="preserve">data, </w:t>
      </w:r>
      <w:r w:rsidR="00477E51">
        <w:rPr>
          <w:rFonts w:eastAsia="Times New Roman" w:cs="Times New Roman"/>
          <w:bCs/>
          <w:color w:val="auto"/>
          <w:sz w:val="20"/>
          <w:szCs w:val="20"/>
        </w:rPr>
        <w:t>podpis</w:t>
      </w:r>
    </w:p>
    <w:p w:rsidR="00FA2652" w:rsidRPr="00B03ADD" w:rsidRDefault="00FA2652" w:rsidP="00B03ADD">
      <w:pPr>
        <w:rPr>
          <w:rFonts w:eastAsia="Calibri" w:cs="Calibri"/>
          <w:sz w:val="22"/>
          <w:lang w:eastAsia="en-US"/>
        </w:rPr>
      </w:pPr>
    </w:p>
    <w:sectPr w:rsidR="00FA2652" w:rsidRPr="00B03ADD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66" w:rsidRDefault="00272566" w:rsidP="00442525">
      <w:pPr>
        <w:spacing w:after="0" w:line="240" w:lineRule="auto"/>
      </w:pPr>
      <w:r>
        <w:separator/>
      </w:r>
    </w:p>
  </w:endnote>
  <w:endnote w:type="continuationSeparator" w:id="1">
    <w:p w:rsidR="00272566" w:rsidRDefault="00272566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CE0F93" w:rsidRDefault="00D8450D">
        <w:pPr>
          <w:pStyle w:val="Stopka"/>
          <w:jc w:val="right"/>
        </w:pPr>
        <w:r>
          <w:rPr>
            <w:noProof/>
          </w:rPr>
          <w:fldChar w:fldCharType="begin"/>
        </w:r>
        <w:r w:rsidR="00434AA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E60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F93" w:rsidRDefault="00CE0F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Pr="000E22C0" w:rsidRDefault="00CE0F93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F93" w:rsidRPr="000E22C0" w:rsidRDefault="00CE0F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66" w:rsidRDefault="00272566" w:rsidP="00442525">
      <w:pPr>
        <w:spacing w:after="0" w:line="240" w:lineRule="auto"/>
      </w:pPr>
      <w:r>
        <w:separator/>
      </w:r>
    </w:p>
  </w:footnote>
  <w:footnote w:type="continuationSeparator" w:id="1">
    <w:p w:rsidR="00272566" w:rsidRDefault="00272566" w:rsidP="00442525">
      <w:pPr>
        <w:spacing w:after="0" w:line="240" w:lineRule="auto"/>
      </w:pPr>
      <w:r>
        <w:continuationSeparator/>
      </w:r>
    </w:p>
  </w:footnote>
  <w:footnote w:id="2">
    <w:p w:rsidR="00AC6CFE" w:rsidRPr="006821CF" w:rsidRDefault="00AC6CFE" w:rsidP="00CA092F">
      <w:pPr>
        <w:spacing w:before="100" w:beforeAutospacing="1" w:after="119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E601A">
        <w:rPr>
          <w:rStyle w:val="Odwoanieprzypisudolnego"/>
          <w:sz w:val="20"/>
          <w:szCs w:val="20"/>
        </w:rPr>
        <w:footnoteRef/>
      </w:r>
      <w:r w:rsidRPr="006821CF">
        <w:rPr>
          <w:rFonts w:eastAsia="Times New Roman" w:cs="Times New Roman"/>
          <w:color w:val="auto"/>
          <w:sz w:val="20"/>
          <w:szCs w:val="20"/>
        </w:rPr>
        <w:t xml:space="preserve">za dochód uważa  </w:t>
      </w:r>
      <w:r w:rsidRPr="00CE601A">
        <w:rPr>
          <w:rFonts w:eastAsia="Times New Roman" w:cs="Times New Roman"/>
          <w:color w:val="auto"/>
          <w:sz w:val="20"/>
          <w:szCs w:val="20"/>
        </w:rPr>
        <w:t xml:space="preserve">się </w:t>
      </w:r>
      <w:r w:rsidRPr="006821CF">
        <w:rPr>
          <w:rFonts w:eastAsia="Times New Roman" w:cs="Times New Roman"/>
          <w:color w:val="auto"/>
          <w:sz w:val="20"/>
          <w:szCs w:val="20"/>
        </w:rPr>
        <w:t>łączny przychód ze wszystkich źródeł, tj. wynagrodzenia za pracę, emerytury, stypendia, alimenty i inne dochody pomniejszony o obowiązkowe składki na ubezpieczenia społeczne i podatek</w:t>
      </w:r>
      <w:r w:rsidRPr="00CE601A">
        <w:rPr>
          <w:rFonts w:eastAsia="Times New Roman" w:cs="Times New Roman"/>
          <w:color w:val="auto"/>
          <w:sz w:val="20"/>
          <w:szCs w:val="20"/>
        </w:rPr>
        <w:t>.</w:t>
      </w:r>
      <w:r w:rsidRPr="006821CF">
        <w:rPr>
          <w:rFonts w:eastAsia="Times New Roman" w:cs="Times New Roman"/>
          <w:color w:val="auto"/>
          <w:sz w:val="20"/>
          <w:szCs w:val="20"/>
        </w:rPr>
        <w:t> </w:t>
      </w:r>
    </w:p>
    <w:p w:rsidR="00AC6CFE" w:rsidRPr="00CE601A" w:rsidRDefault="00AC6CFE" w:rsidP="00CA092F">
      <w:pPr>
        <w:pStyle w:val="Tekstprzypisudolnego"/>
      </w:pPr>
    </w:p>
  </w:footnote>
  <w:footnote w:id="3">
    <w:p w:rsidR="00CE601A" w:rsidRDefault="00CE601A" w:rsidP="00CA092F">
      <w:pPr>
        <w:pStyle w:val="Tekstprzypisudolnego"/>
        <w:ind w:left="0" w:firstLine="0"/>
      </w:pPr>
      <w:r w:rsidRPr="00CE601A">
        <w:rPr>
          <w:rStyle w:val="Odwoanieprzypisudolnego"/>
        </w:rPr>
        <w:footnoteRef/>
      </w:r>
      <w:r>
        <w:rPr>
          <w:rFonts w:eastAsia="Times New Roman" w:cs="Times New Roman"/>
          <w:color w:val="auto"/>
        </w:rPr>
        <w:t>Art.247§1 K.K. „</w:t>
      </w:r>
      <w:r w:rsidRPr="00B03ADD">
        <w:rPr>
          <w:rFonts w:eastAsia="Times New Roman" w:cs="Times New Roman"/>
          <w:color w:val="auto"/>
        </w:rPr>
        <w:t>Kto składając zeznanie mające służyć za dowód w postępowaniu sądowym lub w innym postępowaniu prowadzonym na podstawie ustawy, zeznaje nieprawdę lub zataja prawdę, podlega ka</w:t>
      </w:r>
      <w:r w:rsidRPr="00CE601A">
        <w:rPr>
          <w:rFonts w:eastAsia="Times New Roman" w:cs="Times New Roman"/>
          <w:color w:val="auto"/>
        </w:rPr>
        <w:t>rze pozbawienia wolności do lat 5”</w:t>
      </w:r>
      <w:r w:rsidRPr="00B03ADD">
        <w:rPr>
          <w:rFonts w:eastAsia="Times New Roman" w:cs="Times New Roman"/>
          <w:color w:val="auto"/>
          <w:sz w:val="24"/>
          <w:szCs w:val="24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Default="00CE0F93" w:rsidP="00B951B1">
    <w:pPr>
      <w:pStyle w:val="Nagwek"/>
    </w:pPr>
  </w:p>
  <w:p w:rsidR="00CE0F93" w:rsidRPr="00B951B1" w:rsidRDefault="00CE0F93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CE0F93" w:rsidTr="00B042FE">
      <w:tc>
        <w:tcPr>
          <w:tcW w:w="3445" w:type="dxa"/>
        </w:tcPr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E0F93" w:rsidRDefault="00CE0F93" w:rsidP="00891FF0">
          <w:pPr>
            <w:pStyle w:val="Nagwek"/>
            <w:ind w:left="0" w:firstLine="0"/>
            <w:jc w:val="center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</w:tc>
      <w:tc>
        <w:tcPr>
          <w:tcW w:w="3446" w:type="dxa"/>
        </w:tcPr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</w:p>
      </w:tc>
      <w:tc>
        <w:tcPr>
          <w:tcW w:w="3501" w:type="dxa"/>
        </w:tcPr>
        <w:p w:rsidR="00CE0F93" w:rsidRDefault="00CE0F93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116.25pt" o:ole="">
                <v:imagedata r:id="rId3" o:title=""/>
              </v:shape>
              <o:OLEObject Type="Embed" ProgID="Acrobat.Document.DC" ShapeID="_x0000_i1025" DrawAspect="Content" ObjectID="_1811157397" r:id="rId4"/>
            </w:object>
          </w:r>
        </w:p>
      </w:tc>
    </w:tr>
  </w:tbl>
  <w:p w:rsidR="00CE0F93" w:rsidRPr="000F6984" w:rsidRDefault="00CE0F93" w:rsidP="000F6984">
    <w:pPr>
      <w:pStyle w:val="Nagwek"/>
      <w:jc w:val="center"/>
      <w:rPr>
        <w:b/>
      </w:rPr>
    </w:pPr>
    <w:r w:rsidRPr="000F6984">
      <w:rPr>
        <w:b/>
      </w:rPr>
      <w:t xml:space="preserve">Projekt FEDS.07.07 - „ZOBACZ WE MNIE CZŁOWIEKA – Wałbrzyskie Centrum Integracji Osób z Niepełnosprawnościami </w:t>
    </w:r>
  </w:p>
  <w:p w:rsidR="00CE0F93" w:rsidRPr="00B042FE" w:rsidRDefault="00CE0F93" w:rsidP="000F6984">
    <w:pPr>
      <w:pStyle w:val="Nagwek"/>
      <w:jc w:val="center"/>
      <w:rPr>
        <w:b/>
      </w:rPr>
    </w:pPr>
    <w:r w:rsidRPr="000F6984">
      <w:rPr>
        <w:b/>
      </w:rPr>
      <w:t>– opieka mobilna i stacjonarna dla mieszkańców Wałbrzycha i powiatu wałbrzyskiego”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A6"/>
    <w:multiLevelType w:val="hybridMultilevel"/>
    <w:tmpl w:val="9DA40F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03787"/>
    <w:multiLevelType w:val="hybridMultilevel"/>
    <w:tmpl w:val="3FF061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4270A8E"/>
    <w:multiLevelType w:val="hybridMultilevel"/>
    <w:tmpl w:val="41245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40203B"/>
    <w:multiLevelType w:val="hybridMultilevel"/>
    <w:tmpl w:val="40CC2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C3D2AF0"/>
    <w:multiLevelType w:val="hybridMultilevel"/>
    <w:tmpl w:val="E31E8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853D90"/>
    <w:multiLevelType w:val="hybridMultilevel"/>
    <w:tmpl w:val="1696D36E"/>
    <w:lvl w:ilvl="0" w:tplc="0415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00D5031"/>
    <w:multiLevelType w:val="hybridMultilevel"/>
    <w:tmpl w:val="3E7ECB2E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1DA6325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24A9D"/>
    <w:multiLevelType w:val="hybridMultilevel"/>
    <w:tmpl w:val="6AE2EBFC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7">
      <w:start w:val="1"/>
      <w:numFmt w:val="lowerLetter"/>
      <w:lvlText w:val="%2)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>
    <w:nsid w:val="25415DE1"/>
    <w:multiLevelType w:val="hybridMultilevel"/>
    <w:tmpl w:val="8CBA27B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321758ED"/>
    <w:multiLevelType w:val="hybridMultilevel"/>
    <w:tmpl w:val="A52E850A"/>
    <w:lvl w:ilvl="0" w:tplc="4A423B54">
      <w:start w:val="1"/>
      <w:numFmt w:val="decimal"/>
      <w:lvlText w:val="%1)"/>
      <w:lvlJc w:val="left"/>
      <w:pPr>
        <w:ind w:left="468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348815C6"/>
    <w:multiLevelType w:val="hybridMultilevel"/>
    <w:tmpl w:val="07CC7950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359602BA"/>
    <w:multiLevelType w:val="hybridMultilevel"/>
    <w:tmpl w:val="83E0873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394C4930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226E5B"/>
    <w:multiLevelType w:val="hybridMultilevel"/>
    <w:tmpl w:val="DE3AFF8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2BE394F"/>
    <w:multiLevelType w:val="hybridMultilevel"/>
    <w:tmpl w:val="A85AF67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69601026">
      <w:start w:val="1"/>
      <w:numFmt w:val="lowerLetter"/>
      <w:lvlText w:val="%2.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C3649"/>
    <w:multiLevelType w:val="hybridMultilevel"/>
    <w:tmpl w:val="BB5C428E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53164996"/>
    <w:multiLevelType w:val="hybridMultilevel"/>
    <w:tmpl w:val="AB48743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2">
    <w:nsid w:val="613279BF"/>
    <w:multiLevelType w:val="hybridMultilevel"/>
    <w:tmpl w:val="AD2CF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D75C1A"/>
    <w:multiLevelType w:val="hybridMultilevel"/>
    <w:tmpl w:val="9F62E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9"/>
  </w:num>
  <w:num w:numId="14">
    <w:abstractNumId w:val="8"/>
  </w:num>
  <w:num w:numId="15">
    <w:abstractNumId w:val="2"/>
  </w:num>
  <w:num w:numId="16">
    <w:abstractNumId w:val="22"/>
  </w:num>
  <w:num w:numId="17">
    <w:abstractNumId w:val="5"/>
  </w:num>
  <w:num w:numId="18">
    <w:abstractNumId w:val="23"/>
  </w:num>
  <w:num w:numId="19">
    <w:abstractNumId w:val="13"/>
  </w:num>
  <w:num w:numId="20">
    <w:abstractNumId w:val="17"/>
  </w:num>
  <w:num w:numId="21">
    <w:abstractNumId w:val="10"/>
  </w:num>
  <w:num w:numId="22">
    <w:abstractNumId w:val="4"/>
  </w:num>
  <w:num w:numId="23">
    <w:abstractNumId w:val="1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14CE"/>
    <w:rsid w:val="00050D9D"/>
    <w:rsid w:val="00054C7D"/>
    <w:rsid w:val="0006067D"/>
    <w:rsid w:val="000A65A4"/>
    <w:rsid w:val="000C584D"/>
    <w:rsid w:val="000E22C0"/>
    <w:rsid w:val="000F451A"/>
    <w:rsid w:val="000F6984"/>
    <w:rsid w:val="001106FD"/>
    <w:rsid w:val="00113C32"/>
    <w:rsid w:val="00122293"/>
    <w:rsid w:val="001264F2"/>
    <w:rsid w:val="00184CC5"/>
    <w:rsid w:val="00184F2F"/>
    <w:rsid w:val="001B30C8"/>
    <w:rsid w:val="001B7994"/>
    <w:rsid w:val="001C10AE"/>
    <w:rsid w:val="001D2653"/>
    <w:rsid w:val="001F6616"/>
    <w:rsid w:val="00206F62"/>
    <w:rsid w:val="00264E1E"/>
    <w:rsid w:val="00270348"/>
    <w:rsid w:val="00270698"/>
    <w:rsid w:val="00272566"/>
    <w:rsid w:val="002B1B23"/>
    <w:rsid w:val="002B6BEF"/>
    <w:rsid w:val="002D28B2"/>
    <w:rsid w:val="002D33C1"/>
    <w:rsid w:val="002E1BBD"/>
    <w:rsid w:val="002E3A23"/>
    <w:rsid w:val="002F22A1"/>
    <w:rsid w:val="00311A8C"/>
    <w:rsid w:val="00314D64"/>
    <w:rsid w:val="0033275A"/>
    <w:rsid w:val="00357C96"/>
    <w:rsid w:val="00387D12"/>
    <w:rsid w:val="003C44E9"/>
    <w:rsid w:val="003D33ED"/>
    <w:rsid w:val="004152E0"/>
    <w:rsid w:val="00434AAF"/>
    <w:rsid w:val="0043681A"/>
    <w:rsid w:val="004414DB"/>
    <w:rsid w:val="00442525"/>
    <w:rsid w:val="00447EB5"/>
    <w:rsid w:val="004527C9"/>
    <w:rsid w:val="00472404"/>
    <w:rsid w:val="00477E51"/>
    <w:rsid w:val="004E2D5C"/>
    <w:rsid w:val="004F57A7"/>
    <w:rsid w:val="004F6635"/>
    <w:rsid w:val="00515803"/>
    <w:rsid w:val="005708E5"/>
    <w:rsid w:val="00592D48"/>
    <w:rsid w:val="00594B8C"/>
    <w:rsid w:val="0059755E"/>
    <w:rsid w:val="005D30D2"/>
    <w:rsid w:val="00607F8F"/>
    <w:rsid w:val="00611711"/>
    <w:rsid w:val="00620EDF"/>
    <w:rsid w:val="006273B8"/>
    <w:rsid w:val="006333E5"/>
    <w:rsid w:val="00637B68"/>
    <w:rsid w:val="00644133"/>
    <w:rsid w:val="00661B0F"/>
    <w:rsid w:val="00667B25"/>
    <w:rsid w:val="006821CF"/>
    <w:rsid w:val="00691527"/>
    <w:rsid w:val="006926F9"/>
    <w:rsid w:val="006D7D54"/>
    <w:rsid w:val="006E6731"/>
    <w:rsid w:val="006F18D4"/>
    <w:rsid w:val="007141EA"/>
    <w:rsid w:val="00720EC3"/>
    <w:rsid w:val="00734CD0"/>
    <w:rsid w:val="00734EA3"/>
    <w:rsid w:val="00735FF7"/>
    <w:rsid w:val="007A4155"/>
    <w:rsid w:val="007D640C"/>
    <w:rsid w:val="007E7C36"/>
    <w:rsid w:val="007F3CE4"/>
    <w:rsid w:val="00812D6E"/>
    <w:rsid w:val="00824F35"/>
    <w:rsid w:val="00834722"/>
    <w:rsid w:val="008441AC"/>
    <w:rsid w:val="00880333"/>
    <w:rsid w:val="00883C4E"/>
    <w:rsid w:val="00887300"/>
    <w:rsid w:val="00891FF0"/>
    <w:rsid w:val="008D0EEB"/>
    <w:rsid w:val="008E2F1E"/>
    <w:rsid w:val="008F5C61"/>
    <w:rsid w:val="009028DD"/>
    <w:rsid w:val="0093507D"/>
    <w:rsid w:val="00951A2A"/>
    <w:rsid w:val="00952491"/>
    <w:rsid w:val="00962725"/>
    <w:rsid w:val="00976ED7"/>
    <w:rsid w:val="009833BC"/>
    <w:rsid w:val="0098794E"/>
    <w:rsid w:val="00996748"/>
    <w:rsid w:val="009A15A6"/>
    <w:rsid w:val="009A2890"/>
    <w:rsid w:val="009B5ABC"/>
    <w:rsid w:val="009C1818"/>
    <w:rsid w:val="009D3AB8"/>
    <w:rsid w:val="00A001B7"/>
    <w:rsid w:val="00A04E4D"/>
    <w:rsid w:val="00A2638E"/>
    <w:rsid w:val="00A31ECE"/>
    <w:rsid w:val="00A36E1A"/>
    <w:rsid w:val="00A7384E"/>
    <w:rsid w:val="00A77DC1"/>
    <w:rsid w:val="00AA7400"/>
    <w:rsid w:val="00AC2D44"/>
    <w:rsid w:val="00AC6CFE"/>
    <w:rsid w:val="00AD1E5C"/>
    <w:rsid w:val="00AD7FB7"/>
    <w:rsid w:val="00B03ADD"/>
    <w:rsid w:val="00B042FE"/>
    <w:rsid w:val="00B23DDB"/>
    <w:rsid w:val="00B6574A"/>
    <w:rsid w:val="00B71034"/>
    <w:rsid w:val="00B778A6"/>
    <w:rsid w:val="00B83387"/>
    <w:rsid w:val="00B9066A"/>
    <w:rsid w:val="00B951B1"/>
    <w:rsid w:val="00BB395F"/>
    <w:rsid w:val="00C51530"/>
    <w:rsid w:val="00C55FA1"/>
    <w:rsid w:val="00C71B5B"/>
    <w:rsid w:val="00C8306C"/>
    <w:rsid w:val="00CA092F"/>
    <w:rsid w:val="00CC6A15"/>
    <w:rsid w:val="00CD7236"/>
    <w:rsid w:val="00CE0F93"/>
    <w:rsid w:val="00CE56A5"/>
    <w:rsid w:val="00CE601A"/>
    <w:rsid w:val="00D11852"/>
    <w:rsid w:val="00D15689"/>
    <w:rsid w:val="00D179E2"/>
    <w:rsid w:val="00D420ED"/>
    <w:rsid w:val="00D46662"/>
    <w:rsid w:val="00D53065"/>
    <w:rsid w:val="00D70961"/>
    <w:rsid w:val="00D8450D"/>
    <w:rsid w:val="00D863F5"/>
    <w:rsid w:val="00DA1ACA"/>
    <w:rsid w:val="00DB2725"/>
    <w:rsid w:val="00DF6C07"/>
    <w:rsid w:val="00E138A9"/>
    <w:rsid w:val="00E26F09"/>
    <w:rsid w:val="00E404B6"/>
    <w:rsid w:val="00E67ED4"/>
    <w:rsid w:val="00E723E5"/>
    <w:rsid w:val="00F17A9A"/>
    <w:rsid w:val="00F24784"/>
    <w:rsid w:val="00F42F59"/>
    <w:rsid w:val="00FA2652"/>
    <w:rsid w:val="00FA66D3"/>
    <w:rsid w:val="00FC3F3C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15803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C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CFE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C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99B1-33B9-4230-BF0A-40E35820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37</cp:revision>
  <cp:lastPrinted>2025-06-03T13:50:00Z</cp:lastPrinted>
  <dcterms:created xsi:type="dcterms:W3CDTF">2025-06-04T05:44:00Z</dcterms:created>
  <dcterms:modified xsi:type="dcterms:W3CDTF">2025-06-11T12:30:00Z</dcterms:modified>
</cp:coreProperties>
</file>